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南阳理工学院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2021年河南省大学生创新创业训练计划项目评审结果公示表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987"/>
        <w:gridCol w:w="1540"/>
        <w:gridCol w:w="950"/>
        <w:gridCol w:w="966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项目编号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项目类型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</w:t>
            </w:r>
          </w:p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</w:t>
            </w:r>
          </w:p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指导老师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项目负责人所在学院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终始一“罐”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创业训练项目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张善柯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段培培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张仲景国医国药学院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吡唑类衍生物的分子对接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创新重点项目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程盼杰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贾永鹏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生物与化学工程学院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脉医生</w:t>
            </w:r>
            <w:r>
              <w:rPr>
                <w:rFonts w:hint="eastAsia"/>
                <w:vertAlign w:val="baseline"/>
                <w:lang w:val="en-US" w:eastAsia="zh-CN"/>
              </w:rPr>
              <w:t>---智能切脉手环“居家中医”App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创业训练项目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332"/>
              </w:tabs>
              <w:spacing w:line="240" w:lineRule="auto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卢盼盼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李秉轲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生物与化学工程学院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细胞壁视角下广东赤坎古镇骑楼建筑木构件材质裂化等级的划分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创新重点项目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徐乾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杨燕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乡村振兴背景下特色乡村景观设计研究——以方城县砚山铺村调查为例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解大年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武春焕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基于激光雷达智能勘测小车的开发与应用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创新训练项目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杨金鹏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薛晓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柞丝叠翼—柞蚕丝面膜研发推广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创新重点项目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372"/>
              </w:tabs>
              <w:spacing w:line="240" w:lineRule="auto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夏凌云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于海彦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  <w:p>
            <w:pPr>
              <w:bidi w:val="0"/>
              <w:spacing w:line="240" w:lineRule="auto"/>
              <w:ind w:firstLine="212" w:firstLine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生物与化学工程学院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南阳承宣文化传媒有限公司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创业训练项目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332"/>
              </w:tabs>
              <w:spacing w:line="240" w:lineRule="auto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李翔宇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季艳茹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基于仿生机器鱼的水质数据采集监测平台创新与应用设计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童林峰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薛晓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智能制造学院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空间基因理论下助力乡村旅游发展方法的新探索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赵蒙恩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李夺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乡匠工作室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创业训练项目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马瑞萧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李夺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基于</w:t>
            </w:r>
            <w:r>
              <w:rPr>
                <w:rFonts w:hint="eastAsia"/>
                <w:vertAlign w:val="baseline"/>
                <w:lang w:val="en-US" w:eastAsia="zh-CN"/>
              </w:rPr>
              <w:t>SWOT模型的豫东传统民居保护及再生研究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张笑千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牛烨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乡村振兴背景下南水北调水源地乡村景观设计研究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苗炜泉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范玉龙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累托石负载金属框架复合材料的制备及对水中印染废水的去除研究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孙雅超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张隽晔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基于神经网络及图像识别的智能停车引导系统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耿婷婷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徐源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热火跨境电商亚马逊推进器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翟富惠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王炳焕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范蠡商学院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“美好时光”手工艺坊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创业训练项目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韩妍妍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范蠡商学院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宛农电商咨询——基于乡村振兴背景的南阳电商助农咨询服务创业项目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创业训练项目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霍兵毅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闫旭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范蠡商学院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农家野菜</w:t>
            </w:r>
            <w:r>
              <w:rPr>
                <w:rFonts w:hint="eastAsia"/>
                <w:vertAlign w:val="baseline"/>
                <w:lang w:val="en-US" w:eastAsia="zh-CN"/>
              </w:rPr>
              <w:t>+线下厨房+体验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创新训练项目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朱慧婷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樊智勇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范蠡商学院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南阳时光传媒有限公司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创业实践项目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王英旭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张金梁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基于校园社群营销的B2C电子商务服务平台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一般项目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孙荣克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卜森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范蠡商学院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基于土木工程检测中心的混凝土及岩石材料检测平台构建设计研究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创新重点项目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俞尊玉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谢学俭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传统建筑火灾模拟与防火性能提升研究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赵凌雁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王川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贺一明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机器学习、分子对接、动力学模拟和结合自由能计算辅助发现JAK3抑制剂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创新重点项目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吕卓晗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曾宪彩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生物与化学工程学院</w:t>
            </w:r>
          </w:p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医真鉴学—基于深度学习的中药饮片识别系统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保思宇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高爽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张仲景国医国药学院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树想青年文创工作室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创业实践项目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李姝琪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王新俐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WiFi智能开关设计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曹宇琦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徐英昭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明茶秋毫“云”+茶项目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创业实践项目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许钰博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张慧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范蠡商学院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南阳特色乡村旅游外宣策略研究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创新重点项目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徐佳蓉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孙莉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“艾”自己---社旗县中医技法加工艾草带动乡村振兴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创新重点项目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李宇轩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宁会勤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优艾客——助力南阳地方艾产业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创业实践项目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赵关雨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郝鹏飞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张仲景国医国药学院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恒利康“酵素”广告创意“春活”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创业实践项目</w:t>
            </w:r>
          </w:p>
        </w:tc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冯雅阁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马艳莉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张仲景国医国药学院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朝颜日语培训机构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创业训练项目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徐钰婷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李银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新时代大学生助力南阳地区乡村振兴的实践路径研究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创业训练项目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杜文娟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雷志平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环氧合酶-2和5-脂氧合酶双靶点抑制剂的理论研究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创新重点项目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闫凯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黄可心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生物与化学工程学院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ZAK选择性抑制剂的分子动力学模拟研究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创新重点项目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侯帅豪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李津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生物与化学工程学院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自动加热艾草蒸汽眼罩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创业实践项目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李芳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吕晓军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范蠡商学院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艾的泡泡健肤沐浴露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创业训练项目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雷志平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蚂蚁药材种植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创业实践项目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康可怡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郝鹏飞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张仲景国医国药学院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信息化背景下学生双语阅读现状的“查”与“探”--基于河南部分地区中小学学生调查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杨冰冰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宁会勤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望舌辨症--基于YOLOv5的舌苔检测系统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创新重点项目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谢锐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高爽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张仲景国医国药学院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元蹄智能鉴别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尹义皓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周志强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计算机与软件学院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智慧工厂--基于卷积神经网络的监控场景下违规行为检测系统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创新重点项目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陈硕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周志强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计算机与软件学院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污泥的“减肥升值路”--水热液化脂质提取残渣制备生物质油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创新重点项目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刘飘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范玉洁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具有自适应导航功能的救援小车设计与实现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王朝壮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马聪聪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计算机与软件学院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基于SSM的科技园管理系统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班礼博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马聪聪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计算机与软件学院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超声波耦合高铁酸钾对污泥脱水和金属迁移影响研究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创新重点项目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丁香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台明青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基于双阿米西棱镜的光谱成像系统设计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郭冰博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张晓龙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基于Python的农作物种植智能监测系统设计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创新重点项目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徐晖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李云强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中国传统文化三观演义在日本的传播及影响研究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任天娥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生物炭基功能材料的制备及其除污性能研究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创新重点项目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王永昆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宋建阳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基于“互联网+生态资产”模式的南水北调中线水源地乡村振兴规划研究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吕小玉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范玉龙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“一带一路”背景下中原特色文化旅游翻译实践及实践研究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纪坤廷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王臻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基于MQTT协议的农业物联网平台的设计与实现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创新重点项目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赵培舒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马聪聪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计算机与软件学院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河南易梦教育咨询有限公司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创业训练项目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陈晓磊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王玉国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留守儿童音乐教育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黄冬旭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王路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教师教育学院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享艺艺术工作室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杨艺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贺菊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教师教育学院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爱贝乐感统教育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杨恩惠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贺菊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教师教育学院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基于小样本机器学习的房地产智能估价模型研究及系统设计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朱文敏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郭青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教师教育学院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298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汉字国际化背景下汉英日三语教育培训的优势研究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创新一般项目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250"/>
              </w:tabs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聂珂鑫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孙卫萍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外国语学院</w:t>
            </w:r>
          </w:p>
        </w:tc>
      </w:tr>
    </w:tbl>
    <w:p>
      <w:pPr>
        <w:spacing w:line="240" w:lineRule="auto"/>
        <w:rPr>
          <w:rFonts w:hint="default" w:eastAsiaTheme="minorEastAsia"/>
          <w:lang w:val="en-US" w:eastAsia="zh-CN"/>
        </w:rPr>
      </w:pPr>
    </w:p>
    <w:p>
      <w:pPr>
        <w:spacing w:line="240" w:lineRule="auto"/>
        <w:rPr>
          <w:rFonts w:hint="default" w:eastAsiaTheme="minorEastAsia"/>
          <w:lang w:val="en-US" w:eastAsia="zh-CN"/>
        </w:rPr>
      </w:pPr>
    </w:p>
    <w:p>
      <w:pPr>
        <w:spacing w:line="240" w:lineRule="auto"/>
        <w:rPr>
          <w:rFonts w:hint="default" w:eastAsiaTheme="minorEastAsia"/>
          <w:lang w:val="en-US" w:eastAsia="zh-CN"/>
        </w:rPr>
      </w:pPr>
    </w:p>
    <w:p>
      <w:pPr>
        <w:spacing w:line="240" w:lineRule="auto"/>
        <w:rPr>
          <w:rFonts w:hint="default" w:eastAsiaTheme="minorEastAsia"/>
          <w:lang w:val="en-US" w:eastAsia="zh-CN"/>
        </w:rPr>
      </w:pPr>
    </w:p>
    <w:p>
      <w:pPr>
        <w:spacing w:line="240" w:lineRule="auto"/>
        <w:rPr>
          <w:rFonts w:hint="default" w:eastAsiaTheme="minorEastAsia"/>
          <w:lang w:val="en-US" w:eastAsia="zh-CN"/>
        </w:rPr>
      </w:pPr>
    </w:p>
    <w:p>
      <w:pPr>
        <w:spacing w:line="240" w:lineRule="auto"/>
        <w:rPr>
          <w:rFonts w:hint="default" w:eastAsiaTheme="minorEastAsia"/>
          <w:lang w:val="en-US" w:eastAsia="zh-CN"/>
        </w:rPr>
      </w:pPr>
    </w:p>
    <w:p>
      <w:pPr>
        <w:spacing w:line="240" w:lineRule="auto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906A2"/>
    <w:rsid w:val="03907676"/>
    <w:rsid w:val="049F6E66"/>
    <w:rsid w:val="07CD52AD"/>
    <w:rsid w:val="096E426B"/>
    <w:rsid w:val="0A0748E8"/>
    <w:rsid w:val="0A3B62EC"/>
    <w:rsid w:val="0B4A35C4"/>
    <w:rsid w:val="1C331E82"/>
    <w:rsid w:val="1EA83B65"/>
    <w:rsid w:val="22CD4ADE"/>
    <w:rsid w:val="283E7092"/>
    <w:rsid w:val="2D9316B4"/>
    <w:rsid w:val="300643EC"/>
    <w:rsid w:val="39890661"/>
    <w:rsid w:val="3BF348F6"/>
    <w:rsid w:val="3F2B0501"/>
    <w:rsid w:val="3FE2039A"/>
    <w:rsid w:val="4BDF79F7"/>
    <w:rsid w:val="4BED0436"/>
    <w:rsid w:val="4E2E655E"/>
    <w:rsid w:val="4F8F1BDA"/>
    <w:rsid w:val="52972EF5"/>
    <w:rsid w:val="52B84518"/>
    <w:rsid w:val="548C7620"/>
    <w:rsid w:val="5B933169"/>
    <w:rsid w:val="5BBE3835"/>
    <w:rsid w:val="66326C95"/>
    <w:rsid w:val="68B84790"/>
    <w:rsid w:val="69E9277F"/>
    <w:rsid w:val="6AB64AF0"/>
    <w:rsid w:val="6B8974AF"/>
    <w:rsid w:val="6CF51679"/>
    <w:rsid w:val="6DCA0E34"/>
    <w:rsid w:val="6EC353B8"/>
    <w:rsid w:val="77173486"/>
    <w:rsid w:val="77A36DF9"/>
    <w:rsid w:val="78473951"/>
    <w:rsid w:val="791867EB"/>
    <w:rsid w:val="7C4D280A"/>
    <w:rsid w:val="7C4F7CDF"/>
    <w:rsid w:val="7C7613C6"/>
    <w:rsid w:val="7FB0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2021-06-10T07:01:00Z</dcterms:created>
  <dc:creator>Administrator</dc:creator>
  <cp:lastModifiedBy>快到碗里来</cp:lastModifiedBy>
  <dcterms:modified xsi:type="dcterms:W3CDTF">2021-06-11T00:40:54Z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59CF4984AD2E4B08A9E62767E131A5C8</vt:lpwstr>
  </property>
</Properties>
</file>